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DDC8" w14:textId="77777777" w:rsidR="004B0A4E" w:rsidRPr="004B0A4E" w:rsidRDefault="00435A6D" w:rsidP="004B0A4E">
      <w:pPr>
        <w:spacing w:after="0" w:line="312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СРЕЋНО УЧЕЊЕ - ДОДЕЛА НАЦИОНАЛНЕ ОЗНАКЕ КВАЛИТЕТА  </w:t>
      </w:r>
    </w:p>
    <w:p w14:paraId="091F8EC6" w14:textId="375E5B49" w:rsidR="00000000" w:rsidRDefault="00435A6D" w:rsidP="004B0A4E">
      <w:pPr>
        <w:spacing w:after="0" w:line="312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4B0A4E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У ПАЛАТИ НАУКЕ</w:t>
      </w:r>
    </w:p>
    <w:p w14:paraId="03271798" w14:textId="77777777" w:rsidR="004B0A4E" w:rsidRPr="004B0A4E" w:rsidRDefault="004B0A4E" w:rsidP="004B0A4E">
      <w:pPr>
        <w:spacing w:after="0" w:line="312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14:paraId="1AB4F8C8" w14:textId="4FFEA320" w:rsidR="00856612" w:rsidRPr="004B0A4E" w:rsidRDefault="00311F2B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Већ дужи низ година сарађујем са </w:t>
      </w:r>
      <w:r w:rsidR="00CE6E8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асоција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цијом </w:t>
      </w:r>
      <w:r w:rsidR="003B54B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наставника    </w:t>
      </w:r>
      <w:r w:rsidR="00CE6E8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B54B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који желе другачије образовање и имају исте циљеве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3B54B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да </w:t>
      </w:r>
      <w:r w:rsidR="00856612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школа постане место раста,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56612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 </w:t>
      </w:r>
      <w:r w:rsidR="003B54B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се код деце развија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ју</w:t>
      </w:r>
      <w:r w:rsidR="00856612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емпатија, љубав, врлине и  да учење буде смислено.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856612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У тој мрежи добијамо и размењујемо информације о новим приступима и методологији рада са децом.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856612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Преко те мреже сам се пријавила да учествујем на конкурсу ,,Срећно учење 2025" који се односи на награду ,,НајбОљи од нас" коју организује Чаробно село за промоцију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педагогије срећног учења,чији је циљ стварање подстицајног и срећног окружења за учење.Конкурс  се односио на писање сценарија ,,Срећно учење - По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рецепту Чаробног села".</w:t>
      </w:r>
    </w:p>
    <w:p w14:paraId="2BB8C2A3" w14:textId="4D86F799" w:rsidR="00435A6D" w:rsidRPr="004B0A4E" w:rsidRDefault="00DC02EC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Прошлу годину, мој рад су обележила две награде.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Прва награда  ми је додељена у августу месецу у 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Бањи Врујци када сам</w:t>
      </w:r>
      <w:r w:rsidR="00FE7F2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се 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са својим сценаријом Срећног учења</w:t>
      </w:r>
      <w:r w:rsidR="00FE7F2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208E9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,,Пролећна чаролија </w:t>
      </w:r>
      <w:r w:rsidR="00FE7F2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виле Ђурђице" пласирала </w:t>
      </w:r>
      <w:r w:rsidR="003208E9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 финале</w:t>
      </w:r>
      <w:r w:rsidR="00FE7F2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државног конкурса ,,Најбољи од нас 2025"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E7F2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међу дванаест најбољих . </w:t>
      </w:r>
      <w:r w:rsidR="00A95DC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Тај сусрет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,,Методичких дана Срећног учења"</w:t>
      </w:r>
      <w:r w:rsidR="00A95DC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који је реализован 28.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и 29.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августа</w:t>
      </w:r>
      <w:r w:rsidR="00FA3BD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2025.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био </w:t>
      </w:r>
      <w:r w:rsidR="00FE7F2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је 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нестварно леп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као и трену</w:t>
      </w:r>
      <w:r w:rsidR="00A95DC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ци размене искуставава, јер сам  их делила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са колегама који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слично раде, </w:t>
      </w:r>
      <w:r w:rsidR="00A95DC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чија је професионална мисија слична, али који 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су најчешће несхваћени</w:t>
      </w:r>
      <w:r w:rsidR="00A95DC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 својим срединама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Енергија је била јако позитивна и узаврела, колико и летња врућина тог дана када смо презентовали</w:t>
      </w:r>
      <w:r w:rsidR="009A1DC3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делове свог сценарија  на којима </w:t>
      </w:r>
      <w:r w:rsidR="00D422A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смо дуго и предано радили.</w:t>
      </w:r>
      <w:r w:rsidR="00C44E93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Све је било тако чаробно у Ч</w:t>
      </w:r>
      <w:r w:rsidR="006A0359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аробном селу.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6A0359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Сваки сценарио је имао свој штанд на отвореном,</w:t>
      </w:r>
      <w:r w:rsidR="009A1DC3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A0359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где смо излагали продукте рада и реализовали поједине активности са ученицима који су се пријавили да дођу тај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дан уз подршку својих родитеља,</w:t>
      </w:r>
      <w:r w:rsidR="009A1DC3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јер д</w:t>
      </w:r>
      <w:r w:rsidR="00A95DC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еца воле бајков</w:t>
      </w:r>
      <w:r w:rsidR="005A2B40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ит приступ,</w:t>
      </w:r>
      <w:r w:rsidR="00A95DC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учење кроз игру</w:t>
      </w:r>
      <w:r w:rsidR="005A2B40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5A2B40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искуствено учење</w:t>
      </w:r>
      <w:r w:rsidR="00A95DC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и радо прихватају тај начин рада.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1956F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Она су својом енергијом</w:t>
      </w:r>
      <w:r w:rsidR="005A2B40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и идејама унела посебну енергију у сваки кутак Чаробног села.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5A2B40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Више од стотину ђака из различитих школа и две државе учествовало је у радионицама и оставило траг у  овом незаборавном искуству.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6A0359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Није лако било доћи до ове награде,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6A0359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али захваљујући дечијим осмесима,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6A0359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видном задовољству деце у</w:t>
      </w:r>
      <w:r w:rsidR="00FA3BD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раду,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FA3BD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сарадњи родитеља и подршци </w:t>
      </w:r>
      <w:r w:rsidR="006A0359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колега</w:t>
      </w:r>
      <w:r w:rsidR="00A95DC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 посебно из Удружења учитеља Чачка, награда је заиста за</w:t>
      </w:r>
      <w:r w:rsidR="005A2B40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служена и не припада само мени, в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ећ свима онима кје сам поменула.</w:t>
      </w:r>
    </w:p>
    <w:p w14:paraId="6A0FA09C" w14:textId="19ECA5DA" w:rsidR="00A54D3C" w:rsidRPr="004B0A4E" w:rsidRDefault="009A1DC3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Морам истаћи</w:t>
      </w:r>
      <w:r w:rsidR="00A84F82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једно бајковито вече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промоције  Срећног учења  као педагошког приступа 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учитељима Чачка</w:t>
      </w:r>
      <w:r w:rsidR="00DB49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DB49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које је реализовано 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као завршни део Скупштине учитеља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84F82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5.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A84F82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јуна 2025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DB49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уз подршку Удружења учитеља Чачка.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Ученици првог разреда ОШ,,Вук Караџић" и 2. разреда ОШ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,,Др Драгиша Мишовић" су то вече уприличили својим сценским наступом,оживљавајући ликове бајковитих прича из књиге,,Пролећна журба"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Жељане Р.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Лукић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ауторке педагогије Срећног учења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A54D3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Интерактивни програм ауторке </w:t>
      </w:r>
      <w:r w:rsidR="00DB49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овог педагошког приступа, </w:t>
      </w:r>
      <w:r w:rsidR="00E037A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деца која су у њему учествовала тумачећи ликове из бајки и тиме истичући  врлине које их красе ,</w:t>
      </w:r>
      <w:r w:rsidR="00DB49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подршка ђачких родитеља, колегиница из Лепосавића и Београда </w:t>
      </w:r>
      <w:r w:rsidR="00E037A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које су </w:t>
      </w:r>
      <w:r w:rsidR="00DB49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својим излагањем и изложбом дечијих радова насталих у току пројектних активности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E037A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обогатил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и су</w:t>
      </w:r>
      <w:r w:rsidR="00E037A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</w:t>
      </w:r>
      <w:r w:rsidR="00DB49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овај догађај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оставили  </w:t>
      </w:r>
      <w:r w:rsidR="00DB49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неизбрисив траг у срцима деце, родитеља и колега.</w:t>
      </w:r>
    </w:p>
    <w:p w14:paraId="74915FC1" w14:textId="655D9235" w:rsidR="00E037AC" w:rsidRPr="004B0A4E" w:rsidRDefault="00E037AC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5. октобра 2025. на Светски дан учитеља,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уручен ми је документ </w:t>
      </w:r>
      <w:r w:rsidR="0004385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Национална ознака квалитета Срећно учење у школској 2024/25.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04385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год. ,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којим сам препозната као носилац највиших стандарда у примени методологије Срећно учење</w:t>
      </w:r>
      <w:r w:rsidR="0004385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након успешно завршеног процеса евалуације.</w:t>
      </w:r>
    </w:p>
    <w:p w14:paraId="08135C36" w14:textId="17B3CFC6" w:rsidR="001D268A" w:rsidRPr="004B0A4E" w:rsidRDefault="005A655B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Као још једна  потврда да су  образовање, креативан приступ и идеје у педагошком  раду ,веома важни за савремено образовање, сведочи награда коју сам добила  </w:t>
      </w:r>
      <w:r w:rsidR="00435A6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22.децембра</w:t>
      </w:r>
      <w:r w:rsidR="00B9465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2025.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B9465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год</w:t>
      </w:r>
      <w:r w:rsidR="00435A6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B9465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35A6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свечаном </w:t>
      </w:r>
      <w:r w:rsidR="00435A6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инспиративном амбијенту</w:t>
      </w:r>
      <w:r w:rsidR="00B9465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Палате науке у Београду.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6E3A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Привилегија је добити ово престижно признања  међу осам учитеља  из бившег региона и колега из Београда, Ваљева, Надаља, Лепосавића,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6E3A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Тузле,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6E3A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Сремске Митровице и Бањалуке.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1D268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Улазак у то велелепно здање, </w:t>
      </w:r>
      <w:r w:rsidR="0063080B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свечана додела признања и атмосф</w:t>
      </w:r>
      <w:r w:rsidR="001D268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ера</w:t>
      </w:r>
      <w:r w:rsidR="0063080B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која нас је задивила, 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подсетили </w:t>
      </w:r>
      <w:r w:rsidR="006E3A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су нас</w:t>
      </w:r>
      <w:r w:rsidR="000367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3080B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на достојанство наше професије, на значај овог признања за препознат рад </w:t>
      </w:r>
      <w:r w:rsidR="006E3A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вративши нам </w:t>
      </w:r>
      <w:r w:rsidR="0063080B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осећај  да је  образовање </w:t>
      </w:r>
      <w:r w:rsidR="006E3A3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3080B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најзначајнија карика сваке државе.</w:t>
      </w:r>
    </w:p>
    <w:p w14:paraId="69C54913" w14:textId="05B81FF3" w:rsidR="00A971B9" w:rsidRPr="004B0A4E" w:rsidRDefault="00A971B9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Мој понос је тим већи , јер сам имала </w:t>
      </w:r>
      <w:r w:rsidR="007D434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част </w:t>
      </w:r>
      <w:r w:rsidR="00435A6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да</w:t>
      </w:r>
      <w:r w:rsidR="005A655B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званично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5A655B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уз подршку Министарства просвете 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примим награду </w:t>
      </w:r>
      <w:r w:rsidR="0004385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35A6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Националну ознаку квалитета по</w:t>
      </w:r>
      <w:r w:rsidR="00131B3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35A6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методологији Срећног учења,</w:t>
      </w:r>
      <w:r w:rsidR="00043851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35A6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као признање за допринос  креативности у образовању.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131B3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Награда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ми </w:t>
      </w:r>
      <w:r w:rsidR="00131B3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је додељена за сценарио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Срећног учења који сам у марту</w:t>
      </w:r>
      <w:r w:rsidR="00131B3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имплементирала  у постојећи план и програм и реализовала као седмодневну интегративну наставу</w:t>
      </w:r>
      <w:r w:rsidR="004A13B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4A13B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То је вид наставе која се примењује у раду у оквиру  дневне, седмичне или месечне временске одреднице.Ја сам</w:t>
      </w:r>
      <w:r w:rsidR="00E046E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са својим одељењем </w:t>
      </w:r>
      <w:r w:rsidR="004A13BD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радила седмичну интеграцију. Мотив за </w:t>
      </w:r>
      <w:r w:rsidR="00B136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сценарио су биле</w:t>
      </w:r>
      <w:r w:rsidR="00E046E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бајке ,,Пролеће у луци годишњих доба" и ,,Вила Ђурђица"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B136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из књиге ,,Пролећна журба"</w:t>
      </w:r>
      <w:r w:rsidR="00C44E93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C44E93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ауторке методологије Срећног учења </w:t>
      </w:r>
      <w:r w:rsidR="0012394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Жељане Радојичић Лукић</w:t>
      </w:r>
      <w:r w:rsidR="00E046E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5A655B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12394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Бајку смо повезали са стварним годишњим добом </w:t>
      </w:r>
      <w:r w:rsidR="001D268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реалним животом.</w:t>
      </w:r>
      <w:r w:rsidR="00E046E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Свака бајка ставља фок</w:t>
      </w:r>
      <w:r w:rsidR="00B136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ус на неку врлину коју треба развијати   </w:t>
      </w:r>
      <w:r w:rsidR="00E046E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 </w:t>
      </w:r>
      <w:r w:rsidR="00AE7AAE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живети </w:t>
      </w:r>
      <w:r w:rsidR="00B136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је кроз различите чаробнастичне</w:t>
      </w:r>
      <w:r w:rsidR="007D434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,ликове, </w:t>
      </w:r>
      <w:r w:rsidR="00B136DF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активност</w:t>
      </w:r>
      <w:r w:rsidR="001D268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и и изазове.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7D434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Деца су учила са радошћу и сталним ишчекивањем нове активности као новог изазова</w:t>
      </w:r>
      <w:r w:rsidR="00281A7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281A77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Бенефити које добијамо су заиста непроцењиви.</w:t>
      </w:r>
    </w:p>
    <w:p w14:paraId="5091465A" w14:textId="77777777" w:rsidR="0021093F" w:rsidRPr="004B0A4E" w:rsidRDefault="0021093F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Ово признање припало је учитељима  који су показали да се Срећно учење  живи у учионици, у односу са децом, где се учење повезује са врлинама, са животом, приближавајући му свет бајки који је деци близак.</w:t>
      </w:r>
    </w:p>
    <w:p w14:paraId="7044CC79" w14:textId="77777777" w:rsidR="00435A6D" w:rsidRPr="004B0A4E" w:rsidRDefault="00435A6D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Тај тренутак није био само лично признање, већ снажна потврда да образовање</w:t>
      </w:r>
      <w:r w:rsidR="003A4404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засновано на радости учења и креативном стваралаштву има дубок смисао и трајну вредност.</w:t>
      </w:r>
    </w:p>
    <w:p w14:paraId="1A653FBC" w14:textId="77777777" w:rsidR="003A4404" w:rsidRPr="004B0A4E" w:rsidRDefault="003A4404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Посебну вредност овом признању даје и чињеница да је  додељено у простору које </w:t>
      </w:r>
      <w:r w:rsidR="00BF5D00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симболизује знање, науку и будућ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ност ,као снажан подсетник да образовање има моћ да обликује друштво каквом тежимо.</w:t>
      </w:r>
    </w:p>
    <w:p w14:paraId="394AD9DA" w14:textId="77777777" w:rsidR="003A4404" w:rsidRPr="004B0A4E" w:rsidRDefault="003A4404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Ово признање носи снажну  поруку  о вредности иновативног и креативног</w:t>
      </w:r>
      <w:r w:rsidR="00BF5D00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обраѕовања усмереног ка  детету .</w:t>
      </w:r>
    </w:p>
    <w:p w14:paraId="07944FC6" w14:textId="513BDAE2" w:rsidR="003A4404" w:rsidRPr="004B0A4E" w:rsidRDefault="003A4404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На свечаној конференцији ,,Година срећног учења" која је представљала завршни догађај  пројекта ,,Срећно учење за друштво вредности", реализованог уз подршку Министарства просвете </w:t>
      </w:r>
      <w:r w:rsidR="00DC02E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, потврђено</w:t>
      </w:r>
      <w:r w:rsidR="007D434A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је да врлине попут  емпатије, љ</w:t>
      </w:r>
      <w:r w:rsidR="00DC02EC"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убави, разумевања, игре, стваралаштва и  међусобног уважавања, заузимају централно место у  савременој учионици.</w:t>
      </w:r>
    </w:p>
    <w:p w14:paraId="5FC50EA8" w14:textId="77777777" w:rsidR="00DC02EC" w:rsidRPr="004B0A4E" w:rsidRDefault="00DC02EC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Управо те  врлине  обликују савремену учионицу, као простор у коме се знање живи, а не само преноси, јер само тамо где има смисла,љубави и вере у човека, настаје образовање које мења свет.</w:t>
      </w:r>
    </w:p>
    <w:p w14:paraId="25D037EC" w14:textId="6AE8356B" w:rsidR="00DC02EC" w:rsidRPr="004B0A4E" w:rsidRDefault="00DC02EC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Сусрет попут ових подсећају колико је снажна заједница  оних који  који верују у смисао,</w:t>
      </w:r>
      <w:r w:rsidR="004B0A4E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сарадњу и радост учења.</w:t>
      </w:r>
    </w:p>
    <w:p w14:paraId="3FFE19FF" w14:textId="0048F004" w:rsidR="00281A77" w:rsidRPr="004B0A4E" w:rsidRDefault="00281A77" w:rsidP="004B0A4E">
      <w:pPr>
        <w:spacing w:after="0" w:line="312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Ова награда ми даје додатну мотивацију и шаље снажну поруку да се труд,  иновативност и преданост у раду са децом препознају и вреднују.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Радост је поделити признање са својим ученицима ,</w:t>
      </w:r>
      <w:r w:rsidR="00FB797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ђачким родитељима и колегама.</w:t>
      </w:r>
    </w:p>
    <w:p w14:paraId="12382D7F" w14:textId="77777777" w:rsidR="00281A77" w:rsidRPr="004B0A4E" w:rsidRDefault="00281A77" w:rsidP="004B0A4E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Учитељица</w:t>
      </w:r>
    </w:p>
    <w:p w14:paraId="10361D28" w14:textId="77777777" w:rsidR="000074C8" w:rsidRPr="004B0A4E" w:rsidRDefault="00281A77" w:rsidP="004B0A4E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B0A4E">
        <w:rPr>
          <w:rFonts w:ascii="Times New Roman" w:hAnsi="Times New Roman" w:cs="Times New Roman"/>
          <w:noProof/>
          <w:sz w:val="24"/>
          <w:szCs w:val="24"/>
          <w:lang w:val="sr-Cyrl-RS"/>
        </w:rPr>
        <w:t>Јасминка Марић Глишовић</w:t>
      </w:r>
    </w:p>
    <w:sectPr w:rsidR="000074C8" w:rsidRPr="004B0A4E" w:rsidSect="004B0A4E">
      <w:pgSz w:w="11906" w:h="16838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6D"/>
    <w:rsid w:val="000074C8"/>
    <w:rsid w:val="000367DF"/>
    <w:rsid w:val="00043851"/>
    <w:rsid w:val="000D46AE"/>
    <w:rsid w:val="0012394E"/>
    <w:rsid w:val="00131B37"/>
    <w:rsid w:val="001956F7"/>
    <w:rsid w:val="001D268A"/>
    <w:rsid w:val="0021093F"/>
    <w:rsid w:val="00281A77"/>
    <w:rsid w:val="00311F2B"/>
    <w:rsid w:val="003208E9"/>
    <w:rsid w:val="0032266E"/>
    <w:rsid w:val="003945C9"/>
    <w:rsid w:val="003A4404"/>
    <w:rsid w:val="003B54B1"/>
    <w:rsid w:val="00435A6D"/>
    <w:rsid w:val="004A13BD"/>
    <w:rsid w:val="004B0A4E"/>
    <w:rsid w:val="005A2B40"/>
    <w:rsid w:val="005A655B"/>
    <w:rsid w:val="0063080B"/>
    <w:rsid w:val="006A0359"/>
    <w:rsid w:val="006E3A3E"/>
    <w:rsid w:val="007D434A"/>
    <w:rsid w:val="00856612"/>
    <w:rsid w:val="009A1DC3"/>
    <w:rsid w:val="009B29E1"/>
    <w:rsid w:val="00A54D3C"/>
    <w:rsid w:val="00A76CB1"/>
    <w:rsid w:val="00A84F82"/>
    <w:rsid w:val="00A95DC1"/>
    <w:rsid w:val="00A971B9"/>
    <w:rsid w:val="00AE7AAE"/>
    <w:rsid w:val="00B136DF"/>
    <w:rsid w:val="00B9465A"/>
    <w:rsid w:val="00BF5D00"/>
    <w:rsid w:val="00C44E93"/>
    <w:rsid w:val="00CE1D9D"/>
    <w:rsid w:val="00CE6E8E"/>
    <w:rsid w:val="00D422A4"/>
    <w:rsid w:val="00DB493E"/>
    <w:rsid w:val="00DC02EC"/>
    <w:rsid w:val="00E037AC"/>
    <w:rsid w:val="00E046EA"/>
    <w:rsid w:val="00EA3EFD"/>
    <w:rsid w:val="00FA3BDE"/>
    <w:rsid w:val="00FB797C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35F1"/>
  <w15:docId w15:val="{DB477010-0F01-4BFE-ABD0-1D2BEA25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59A46CE-DD6D-489D-A96E-0F3DFEE1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maric</dc:creator>
  <cp:lastModifiedBy>Direktor</cp:lastModifiedBy>
  <cp:revision>2</cp:revision>
  <dcterms:created xsi:type="dcterms:W3CDTF">2026-01-22T08:35:00Z</dcterms:created>
  <dcterms:modified xsi:type="dcterms:W3CDTF">2026-01-22T08:35:00Z</dcterms:modified>
</cp:coreProperties>
</file>